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33"/>
        <w:gridCol w:w="751"/>
        <w:gridCol w:w="591"/>
        <w:gridCol w:w="2496"/>
        <w:gridCol w:w="1615"/>
        <w:gridCol w:w="142"/>
        <w:gridCol w:w="1417"/>
      </w:tblGrid>
      <w:tr w:rsidR="009152C4" w:rsidRPr="005D2539" w:rsidTr="001E18F3">
        <w:trPr>
          <w:cantSplit/>
          <w:trHeight w:val="104"/>
        </w:trPr>
        <w:tc>
          <w:tcPr>
            <w:tcW w:w="2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spacing w:before="60" w:after="60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Antragsteller</w:t>
            </w:r>
          </w:p>
        </w:tc>
        <w:tc>
          <w:tcPr>
            <w:tcW w:w="134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t>Einrichtung</w:t>
            </w:r>
          </w:p>
        </w:tc>
        <w:tc>
          <w:tcPr>
            <w:tcW w:w="24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539">
              <w:rPr>
                <w:sz w:val="18"/>
                <w:szCs w:val="18"/>
              </w:rPr>
              <w:instrText xml:space="preserve"> FORMTEXT </w:instrText>
            </w:r>
            <w:r w:rsidRPr="005D2539">
              <w:rPr>
                <w:sz w:val="18"/>
                <w:szCs w:val="18"/>
              </w:rPr>
            </w:r>
            <w:r w:rsidRPr="005D2539">
              <w:rPr>
                <w:sz w:val="18"/>
                <w:szCs w:val="18"/>
              </w:rPr>
              <w:fldChar w:fldCharType="separate"/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t>Ansprechperson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539">
              <w:rPr>
                <w:sz w:val="18"/>
                <w:szCs w:val="18"/>
              </w:rPr>
              <w:instrText xml:space="preserve"> FORMTEXT </w:instrText>
            </w:r>
            <w:r w:rsidRPr="005D2539">
              <w:rPr>
                <w:sz w:val="18"/>
                <w:szCs w:val="18"/>
              </w:rPr>
            </w:r>
            <w:r w:rsidRPr="005D2539">
              <w:rPr>
                <w:sz w:val="18"/>
                <w:szCs w:val="18"/>
              </w:rPr>
              <w:fldChar w:fldCharType="separate"/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sz w:val="18"/>
                <w:szCs w:val="18"/>
              </w:rPr>
              <w:fldChar w:fldCharType="end"/>
            </w:r>
          </w:p>
        </w:tc>
      </w:tr>
      <w:tr w:rsidR="009152C4" w:rsidRPr="005D2539" w:rsidTr="001E18F3">
        <w:trPr>
          <w:cantSplit/>
          <w:trHeight w:val="248"/>
        </w:trPr>
        <w:tc>
          <w:tcPr>
            <w:tcW w:w="2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pStyle w:val="berschrift1"/>
              <w:rPr>
                <w:b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t>Straße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539">
              <w:rPr>
                <w:sz w:val="18"/>
                <w:szCs w:val="18"/>
              </w:rPr>
              <w:instrText xml:space="preserve"> FORMTEXT </w:instrText>
            </w:r>
            <w:r w:rsidRPr="005D2539">
              <w:rPr>
                <w:sz w:val="18"/>
                <w:szCs w:val="18"/>
              </w:rPr>
            </w:r>
            <w:r w:rsidRPr="005D2539">
              <w:rPr>
                <w:sz w:val="18"/>
                <w:szCs w:val="18"/>
              </w:rPr>
              <w:fldChar w:fldCharType="separate"/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t>PLZ Ort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539">
              <w:rPr>
                <w:sz w:val="18"/>
                <w:szCs w:val="18"/>
              </w:rPr>
              <w:instrText xml:space="preserve"> FORMTEXT </w:instrText>
            </w:r>
            <w:r w:rsidRPr="005D2539">
              <w:rPr>
                <w:sz w:val="18"/>
                <w:szCs w:val="18"/>
              </w:rPr>
            </w:r>
            <w:r w:rsidRPr="005D2539">
              <w:rPr>
                <w:sz w:val="18"/>
                <w:szCs w:val="18"/>
              </w:rPr>
              <w:fldChar w:fldCharType="separate"/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sz w:val="18"/>
                <w:szCs w:val="18"/>
              </w:rPr>
              <w:fldChar w:fldCharType="end"/>
            </w:r>
          </w:p>
        </w:tc>
      </w:tr>
      <w:tr w:rsidR="009152C4" w:rsidRPr="005D2539" w:rsidTr="001E18F3">
        <w:trPr>
          <w:cantSplit/>
          <w:trHeight w:val="180"/>
        </w:trPr>
        <w:tc>
          <w:tcPr>
            <w:tcW w:w="2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pStyle w:val="berschrift1"/>
              <w:rPr>
                <w:b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t>Telefon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539">
              <w:rPr>
                <w:sz w:val="18"/>
                <w:szCs w:val="18"/>
              </w:rPr>
              <w:instrText xml:space="preserve"> FORMTEXT </w:instrText>
            </w:r>
            <w:r w:rsidRPr="005D2539">
              <w:rPr>
                <w:sz w:val="18"/>
                <w:szCs w:val="18"/>
              </w:rPr>
            </w:r>
            <w:r w:rsidRPr="005D2539">
              <w:rPr>
                <w:sz w:val="18"/>
                <w:szCs w:val="18"/>
              </w:rPr>
              <w:fldChar w:fldCharType="separate"/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proofErr w:type="spellStart"/>
            <w:r w:rsidRPr="005D2539">
              <w:rPr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9152C4" w:rsidRPr="005D2539" w:rsidRDefault="009152C4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539">
              <w:rPr>
                <w:sz w:val="18"/>
                <w:szCs w:val="18"/>
              </w:rPr>
              <w:instrText xml:space="preserve"> FORMTEXT </w:instrText>
            </w:r>
            <w:r w:rsidRPr="005D2539">
              <w:rPr>
                <w:sz w:val="18"/>
                <w:szCs w:val="18"/>
              </w:rPr>
            </w:r>
            <w:r w:rsidRPr="005D2539">
              <w:rPr>
                <w:sz w:val="18"/>
                <w:szCs w:val="18"/>
              </w:rPr>
              <w:fldChar w:fldCharType="separate"/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sz w:val="18"/>
                <w:szCs w:val="18"/>
              </w:rPr>
              <w:fldChar w:fldCharType="end"/>
            </w:r>
          </w:p>
        </w:tc>
      </w:tr>
      <w:tr w:rsidR="009152C4" w:rsidRPr="005D2539" w:rsidTr="001E18F3">
        <w:trPr>
          <w:cantSplit/>
          <w:trHeight w:val="135"/>
        </w:trPr>
        <w:tc>
          <w:tcPr>
            <w:tcW w:w="2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9152C4" w:rsidRPr="005D2539" w:rsidRDefault="009152C4" w:rsidP="00D86041">
            <w:pPr>
              <w:pStyle w:val="berschrift1"/>
              <w:rPr>
                <w:b/>
                <w:szCs w:val="18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DEEAF6"/>
          </w:tcPr>
          <w:p w:rsidR="009152C4" w:rsidRPr="005D2539" w:rsidRDefault="001E18F3" w:rsidP="00D8604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IBAN</w:t>
            </w:r>
          </w:p>
        </w:tc>
        <w:tc>
          <w:tcPr>
            <w:tcW w:w="2496" w:type="dxa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:rsidR="009152C4" w:rsidRPr="005D2539" w:rsidRDefault="001E18F3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539">
              <w:rPr>
                <w:sz w:val="18"/>
                <w:szCs w:val="18"/>
              </w:rPr>
              <w:instrText xml:space="preserve"> FORMTEXT </w:instrText>
            </w:r>
            <w:r w:rsidRPr="005D2539">
              <w:rPr>
                <w:sz w:val="18"/>
                <w:szCs w:val="18"/>
              </w:rPr>
            </w:r>
            <w:r w:rsidRPr="005D2539">
              <w:rPr>
                <w:sz w:val="18"/>
                <w:szCs w:val="18"/>
              </w:rPr>
              <w:fldChar w:fldCharType="separate"/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sz w:val="18"/>
                <w:szCs w:val="18"/>
              </w:rPr>
              <w:fldChar w:fldCharType="end"/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9152C4" w:rsidRPr="005D2539" w:rsidRDefault="001E18F3" w:rsidP="00D8604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Bank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9152C4" w:rsidRPr="005D2539" w:rsidRDefault="001E18F3" w:rsidP="00D86041">
            <w:pPr>
              <w:spacing w:before="60" w:after="60"/>
              <w:rPr>
                <w:sz w:val="18"/>
                <w:szCs w:val="18"/>
              </w:rPr>
            </w:pPr>
            <w:r w:rsidRPr="005D2539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2539">
              <w:rPr>
                <w:sz w:val="18"/>
                <w:szCs w:val="18"/>
              </w:rPr>
              <w:instrText xml:space="preserve"> FORMTEXT </w:instrText>
            </w:r>
            <w:r w:rsidRPr="005D2539">
              <w:rPr>
                <w:sz w:val="18"/>
                <w:szCs w:val="18"/>
              </w:rPr>
            </w:r>
            <w:r w:rsidRPr="005D2539">
              <w:rPr>
                <w:sz w:val="18"/>
                <w:szCs w:val="18"/>
              </w:rPr>
              <w:fldChar w:fldCharType="separate"/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noProof/>
                <w:sz w:val="18"/>
                <w:szCs w:val="18"/>
              </w:rPr>
              <w:t> </w:t>
            </w:r>
            <w:r w:rsidRPr="005D2539">
              <w:rPr>
                <w:sz w:val="18"/>
                <w:szCs w:val="18"/>
              </w:rPr>
              <w:fldChar w:fldCharType="end"/>
            </w:r>
          </w:p>
        </w:tc>
      </w:tr>
      <w:tr w:rsidR="00311294" w:rsidRPr="005D2539" w:rsidTr="003251D2">
        <w:trPr>
          <w:trHeight w:val="1589"/>
        </w:trPr>
        <w:tc>
          <w:tcPr>
            <w:tcW w:w="2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311294" w:rsidRPr="005D2539" w:rsidRDefault="00D67CAB" w:rsidP="007756D1">
            <w:pPr>
              <w:spacing w:before="60" w:after="60"/>
              <w:rPr>
                <w:b/>
                <w:sz w:val="18"/>
                <w:szCs w:val="18"/>
              </w:rPr>
            </w:pPr>
            <w:r w:rsidRPr="005D2539">
              <w:rPr>
                <w:b/>
                <w:sz w:val="18"/>
                <w:szCs w:val="18"/>
              </w:rPr>
              <w:t>K</w:t>
            </w:r>
            <w:r w:rsidR="00CE213C" w:rsidRPr="005D2539">
              <w:rPr>
                <w:b/>
                <w:sz w:val="18"/>
                <w:szCs w:val="18"/>
              </w:rPr>
              <w:t>urzbeschreibung</w:t>
            </w:r>
            <w:r w:rsidRPr="005D2539">
              <w:rPr>
                <w:b/>
                <w:sz w:val="18"/>
                <w:szCs w:val="18"/>
              </w:rPr>
              <w:t xml:space="preserve"> </w:t>
            </w:r>
          </w:p>
          <w:p w:rsidR="008A4A6C" w:rsidRPr="005D2539" w:rsidRDefault="00CA4F0D" w:rsidP="00CA4F0D">
            <w:pPr>
              <w:spacing w:before="60" w:after="60"/>
              <w:rPr>
                <w:i/>
                <w:sz w:val="18"/>
                <w:szCs w:val="18"/>
              </w:rPr>
            </w:pPr>
            <w:r w:rsidRPr="00020C7E">
              <w:rPr>
                <w:i/>
                <w:sz w:val="16"/>
                <w:szCs w:val="18"/>
              </w:rPr>
              <w:t>Welche</w:t>
            </w:r>
            <w:r w:rsidR="008A4A6C" w:rsidRPr="00020C7E">
              <w:rPr>
                <w:i/>
                <w:sz w:val="16"/>
                <w:szCs w:val="18"/>
              </w:rPr>
              <w:t xml:space="preserve"> digitale</w:t>
            </w:r>
            <w:r w:rsidRPr="00020C7E">
              <w:rPr>
                <w:i/>
                <w:sz w:val="16"/>
                <w:szCs w:val="18"/>
              </w:rPr>
              <w:t>n</w:t>
            </w:r>
            <w:r w:rsidR="008A4A6C" w:rsidRPr="00020C7E">
              <w:rPr>
                <w:i/>
                <w:sz w:val="16"/>
                <w:szCs w:val="18"/>
              </w:rPr>
              <w:t xml:space="preserve"> Angebote </w:t>
            </w:r>
            <w:r w:rsidR="00B96F74" w:rsidRPr="00020C7E">
              <w:rPr>
                <w:i/>
                <w:sz w:val="16"/>
                <w:szCs w:val="18"/>
              </w:rPr>
              <w:t>zur Beratung</w:t>
            </w:r>
            <w:r w:rsidR="00A919B5" w:rsidRPr="00020C7E">
              <w:rPr>
                <w:i/>
                <w:sz w:val="16"/>
                <w:szCs w:val="18"/>
              </w:rPr>
              <w:t>,</w:t>
            </w:r>
            <w:r w:rsidR="00B96F74" w:rsidRPr="00020C7E">
              <w:rPr>
                <w:i/>
                <w:sz w:val="16"/>
                <w:szCs w:val="18"/>
              </w:rPr>
              <w:t xml:space="preserve"> Unterstützung </w:t>
            </w:r>
            <w:r w:rsidR="00A919B5" w:rsidRPr="00020C7E">
              <w:rPr>
                <w:i/>
                <w:sz w:val="16"/>
                <w:szCs w:val="18"/>
              </w:rPr>
              <w:t xml:space="preserve">und Kommunikation </w:t>
            </w:r>
            <w:r w:rsidRPr="00020C7E">
              <w:rPr>
                <w:i/>
                <w:sz w:val="16"/>
                <w:szCs w:val="18"/>
              </w:rPr>
              <w:t xml:space="preserve">sollen </w:t>
            </w:r>
            <w:r w:rsidR="008A4A6C" w:rsidRPr="00020C7E">
              <w:rPr>
                <w:i/>
                <w:sz w:val="16"/>
                <w:szCs w:val="18"/>
              </w:rPr>
              <w:t>aufgebaut bzw. weiterentwickelt werden?</w:t>
            </w:r>
          </w:p>
        </w:tc>
        <w:tc>
          <w:tcPr>
            <w:tcW w:w="70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11294" w:rsidRPr="005D2539" w:rsidRDefault="00E27457" w:rsidP="00D12BE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3251D2" w:rsidRPr="005D2539" w:rsidTr="003251D2">
        <w:trPr>
          <w:trHeight w:val="395"/>
        </w:trPr>
        <w:tc>
          <w:tcPr>
            <w:tcW w:w="22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3251D2" w:rsidRPr="005D2539" w:rsidRDefault="003251D2" w:rsidP="00D829F4">
            <w:pPr>
              <w:spacing w:before="60" w:after="60"/>
              <w:rPr>
                <w:b/>
                <w:sz w:val="18"/>
                <w:szCs w:val="18"/>
              </w:rPr>
            </w:pPr>
            <w:r w:rsidRPr="005D2539">
              <w:rPr>
                <w:b/>
                <w:sz w:val="18"/>
                <w:szCs w:val="18"/>
              </w:rPr>
              <w:t>Zuwendungs</w:t>
            </w:r>
            <w:r>
              <w:rPr>
                <w:b/>
                <w:sz w:val="18"/>
                <w:szCs w:val="18"/>
              </w:rPr>
              <w:t>-</w:t>
            </w:r>
            <w:r w:rsidRPr="005D2539">
              <w:rPr>
                <w:b/>
                <w:sz w:val="18"/>
                <w:szCs w:val="18"/>
              </w:rPr>
              <w:t>voraussetzungen</w:t>
            </w:r>
          </w:p>
        </w:tc>
        <w:tc>
          <w:tcPr>
            <w:tcW w:w="751" w:type="dxa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251D2" w:rsidRPr="008A4A6C" w:rsidRDefault="003251D2" w:rsidP="00D829F4">
            <w:pPr>
              <w:spacing w:before="120" w:after="120"/>
              <w:jc w:val="center"/>
              <w:rPr>
                <w:sz w:val="20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C50059">
              <w:rPr>
                <w:sz w:val="20"/>
              </w:rPr>
            </w:r>
            <w:r w:rsidR="00C50059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  <w:tc>
          <w:tcPr>
            <w:tcW w:w="626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3251D2" w:rsidRPr="0055675C" w:rsidRDefault="003251D2" w:rsidP="00D829F4">
            <w:pPr>
              <w:spacing w:before="120" w:after="120"/>
              <w:rPr>
                <w:rFonts w:cs="Arial"/>
                <w:sz w:val="18"/>
              </w:rPr>
            </w:pPr>
            <w:r w:rsidRPr="0055675C">
              <w:rPr>
                <w:rFonts w:cs="Arial"/>
                <w:sz w:val="18"/>
              </w:rPr>
              <w:t xml:space="preserve">Zuschüsse anderer Stellen sind berücksichtigt. </w:t>
            </w:r>
          </w:p>
        </w:tc>
      </w:tr>
      <w:tr w:rsidR="003251D2" w:rsidRPr="005D2539" w:rsidTr="003251D2">
        <w:trPr>
          <w:trHeight w:val="607"/>
        </w:trPr>
        <w:tc>
          <w:tcPr>
            <w:tcW w:w="2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3251D2" w:rsidRPr="005D2539" w:rsidRDefault="003251D2" w:rsidP="00D829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3251D2" w:rsidRPr="008A4A6C" w:rsidRDefault="003251D2" w:rsidP="00D829F4">
            <w:pPr>
              <w:spacing w:before="120" w:after="120"/>
              <w:jc w:val="center"/>
              <w:rPr>
                <w:rFonts w:cs="Arial"/>
                <w:i/>
                <w:sz w:val="20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C50059">
              <w:rPr>
                <w:sz w:val="20"/>
              </w:rPr>
            </w:r>
            <w:r w:rsidR="00C50059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  <w:tc>
          <w:tcPr>
            <w:tcW w:w="626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51D2" w:rsidRPr="0055675C" w:rsidRDefault="003251D2" w:rsidP="00D829F4">
            <w:pPr>
              <w:spacing w:before="120" w:after="120"/>
              <w:rPr>
                <w:rFonts w:cs="Arial"/>
                <w:sz w:val="18"/>
              </w:rPr>
            </w:pPr>
            <w:r w:rsidRPr="0055675C">
              <w:rPr>
                <w:sz w:val="18"/>
              </w:rPr>
              <w:t xml:space="preserve">Der Zuwendungsempfänger hat seinen Sitz in Schleswig-Holstein. Sollte der Sitz außerhalb von Schleswig-Holstein sein ist ein Beleg beigefügt, aus dem seine Aktivität innerhalb des Landes hervorgeht. </w:t>
            </w:r>
          </w:p>
        </w:tc>
      </w:tr>
      <w:tr w:rsidR="003251D2" w:rsidRPr="005D2539" w:rsidTr="003251D2">
        <w:trPr>
          <w:trHeight w:val="60"/>
        </w:trPr>
        <w:tc>
          <w:tcPr>
            <w:tcW w:w="220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/>
          </w:tcPr>
          <w:p w:rsidR="003251D2" w:rsidRPr="005D2539" w:rsidRDefault="003251D2" w:rsidP="00D829F4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51D2" w:rsidRPr="008A4A6C" w:rsidRDefault="003251D2" w:rsidP="00D829F4">
            <w:pPr>
              <w:spacing w:before="120" w:after="120"/>
              <w:jc w:val="center"/>
              <w:rPr>
                <w:sz w:val="20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C50059">
              <w:rPr>
                <w:sz w:val="20"/>
              </w:rPr>
            </w:r>
            <w:r w:rsidR="00C50059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251D2" w:rsidRPr="0055675C" w:rsidRDefault="003251D2" w:rsidP="00D829F4">
            <w:pPr>
              <w:spacing w:before="120" w:after="120"/>
              <w:rPr>
                <w:sz w:val="18"/>
              </w:rPr>
            </w:pPr>
            <w:r>
              <w:rPr>
                <w:sz w:val="18"/>
              </w:rPr>
              <w:t xml:space="preserve">Die Antragstellung erfolgt unter Anlegung eines sparsamen, wirtschaftlichen und zweckmäßigen Maßstabes. </w:t>
            </w:r>
          </w:p>
        </w:tc>
      </w:tr>
      <w:tr w:rsidR="003251D2" w:rsidRPr="005D2539" w:rsidTr="003251D2">
        <w:trPr>
          <w:trHeight w:val="60"/>
        </w:trPr>
        <w:tc>
          <w:tcPr>
            <w:tcW w:w="220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</w:tcPr>
          <w:p w:rsidR="003251D2" w:rsidRPr="005D2539" w:rsidRDefault="003251D2" w:rsidP="003251D2">
            <w:pPr>
              <w:spacing w:before="60" w:after="60"/>
              <w:rPr>
                <w:b/>
                <w:sz w:val="18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3251D2" w:rsidRPr="008A4A6C" w:rsidRDefault="003251D2" w:rsidP="003251D2">
            <w:pPr>
              <w:spacing w:before="120" w:after="120"/>
              <w:jc w:val="center"/>
              <w:rPr>
                <w:sz w:val="20"/>
              </w:rPr>
            </w:pPr>
            <w:r w:rsidRPr="008A4A6C">
              <w:rPr>
                <w:sz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A4A6C">
              <w:rPr>
                <w:sz w:val="20"/>
              </w:rPr>
              <w:instrText xml:space="preserve"> FORMCHECKBOX </w:instrText>
            </w:r>
            <w:r w:rsidR="00C50059">
              <w:rPr>
                <w:sz w:val="20"/>
              </w:rPr>
            </w:r>
            <w:r w:rsidR="00C50059">
              <w:rPr>
                <w:sz w:val="20"/>
              </w:rPr>
              <w:fldChar w:fldCharType="separate"/>
            </w:r>
            <w:r w:rsidRPr="008A4A6C">
              <w:rPr>
                <w:sz w:val="20"/>
              </w:rPr>
              <w:fldChar w:fldCharType="end"/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51D2" w:rsidRPr="006A3E70" w:rsidRDefault="003251D2" w:rsidP="003251D2">
            <w:pPr>
              <w:rPr>
                <w:sz w:val="10"/>
                <w:szCs w:val="10"/>
              </w:rPr>
            </w:pPr>
            <w:r>
              <w:rPr>
                <w:sz w:val="18"/>
              </w:rPr>
              <w:t>Der antragstellende Träger der freien Jugendhilfe ist gemäß § 75 SGB VIII anerkannt. Ein Nachweis über die Anerkennung ist beigefügt.</w:t>
            </w:r>
          </w:p>
          <w:p w:rsidR="003251D2" w:rsidRDefault="003251D2" w:rsidP="003251D2">
            <w:pPr>
              <w:rPr>
                <w:sz w:val="18"/>
              </w:rPr>
            </w:pPr>
            <w:r w:rsidRPr="00302C4E">
              <w:rPr>
                <w:sz w:val="18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02C4E">
              <w:rPr>
                <w:sz w:val="18"/>
              </w:rPr>
              <w:instrText xml:space="preserve"> FORMCHECKBOX </w:instrText>
            </w:r>
            <w:r w:rsidR="00C50059">
              <w:rPr>
                <w:sz w:val="18"/>
              </w:rPr>
            </w:r>
            <w:r w:rsidR="00C50059">
              <w:rPr>
                <w:sz w:val="18"/>
              </w:rPr>
              <w:fldChar w:fldCharType="separate"/>
            </w:r>
            <w:r w:rsidRPr="00302C4E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Bundesweit  </w:t>
            </w:r>
            <w:r w:rsidRPr="00130D3C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0D3C">
              <w:instrText xml:space="preserve"> FORMCHECKBOX </w:instrText>
            </w:r>
            <w:r w:rsidR="00C50059">
              <w:fldChar w:fldCharType="separate"/>
            </w:r>
            <w:r w:rsidRPr="00130D3C">
              <w:fldChar w:fldCharType="end"/>
            </w:r>
            <w:r>
              <w:t xml:space="preserve"> </w:t>
            </w:r>
            <w:r>
              <w:rPr>
                <w:sz w:val="18"/>
              </w:rPr>
              <w:t xml:space="preserve">Landesweit  </w:t>
            </w:r>
            <w:r w:rsidRPr="00130D3C"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30D3C">
              <w:instrText xml:space="preserve"> FORMCHECKBOX </w:instrText>
            </w:r>
            <w:r w:rsidR="00C50059">
              <w:fldChar w:fldCharType="separate"/>
            </w:r>
            <w:r w:rsidRPr="00130D3C">
              <w:fldChar w:fldCharType="end"/>
            </w:r>
            <w:r>
              <w:t xml:space="preserve"> </w:t>
            </w:r>
            <w:r>
              <w:rPr>
                <w:sz w:val="18"/>
              </w:rPr>
              <w:t>Kreisweit</w:t>
            </w:r>
          </w:p>
        </w:tc>
      </w:tr>
      <w:tr w:rsidR="00D829F4" w:rsidRPr="00983FDD" w:rsidTr="003251D2">
        <w:trPr>
          <w:cantSplit/>
          <w:trHeight w:val="236"/>
        </w:trPr>
        <w:tc>
          <w:tcPr>
            <w:tcW w:w="921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EEAF6"/>
          </w:tcPr>
          <w:p w:rsidR="00D829F4" w:rsidRPr="00983FDD" w:rsidRDefault="00020C7E" w:rsidP="00020C7E">
            <w:pPr>
              <w:spacing w:before="60" w:after="60"/>
              <w:ind w:right="214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>Ausgaben</w:t>
            </w:r>
          </w:p>
        </w:tc>
      </w:tr>
      <w:tr w:rsidR="00D829F4" w:rsidTr="001E18F3">
        <w:trPr>
          <w:cantSplit/>
          <w:trHeight w:val="325"/>
        </w:trPr>
        <w:tc>
          <w:tcPr>
            <w:tcW w:w="2169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 xml:space="preserve">Laptop, Tablet </w:t>
            </w:r>
          </w:p>
          <w:p w:rsidR="00D829F4" w:rsidRPr="00A67E0B" w:rsidRDefault="00D829F4" w:rsidP="00B138F9">
            <w:pPr>
              <w:spacing w:before="40" w:after="40"/>
              <w:rPr>
                <w:i/>
                <w:sz w:val="18"/>
              </w:rPr>
            </w:pPr>
            <w:r w:rsidRPr="00020C7E">
              <w:rPr>
                <w:i/>
                <w:sz w:val="16"/>
              </w:rPr>
              <w:t xml:space="preserve">Anzahl, </w:t>
            </w:r>
            <w:r w:rsidR="00B138F9" w:rsidRPr="00020C7E">
              <w:rPr>
                <w:i/>
                <w:sz w:val="16"/>
              </w:rPr>
              <w:t>Kurzb</w:t>
            </w:r>
            <w:r w:rsidRPr="00020C7E">
              <w:rPr>
                <w:i/>
                <w:sz w:val="16"/>
              </w:rPr>
              <w:t>eschreibung</w:t>
            </w:r>
          </w:p>
        </w:tc>
        <w:tc>
          <w:tcPr>
            <w:tcW w:w="56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D829F4" w:rsidRDefault="00D829F4" w:rsidP="00D829F4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D829F4" w:rsidTr="001E18F3">
        <w:trPr>
          <w:cantSplit/>
          <w:trHeight w:val="238"/>
        </w:trPr>
        <w:tc>
          <w:tcPr>
            <w:tcW w:w="21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Mikrofone, Kameras, weitere Ausstattung</w:t>
            </w:r>
          </w:p>
          <w:p w:rsidR="00D829F4" w:rsidRDefault="00D829F4" w:rsidP="00D829F4">
            <w:pPr>
              <w:spacing w:before="40" w:after="40"/>
              <w:rPr>
                <w:sz w:val="18"/>
              </w:rPr>
            </w:pPr>
            <w:r w:rsidRPr="00020C7E">
              <w:rPr>
                <w:i/>
                <w:sz w:val="16"/>
              </w:rPr>
              <w:t xml:space="preserve">Anzahl, </w:t>
            </w:r>
            <w:r w:rsidR="00B138F9" w:rsidRPr="00020C7E">
              <w:rPr>
                <w:i/>
                <w:sz w:val="16"/>
              </w:rPr>
              <w:t>Kurzbeschreibung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29F4" w:rsidRDefault="00D829F4" w:rsidP="00D829F4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D829F4" w:rsidTr="001E18F3">
        <w:trPr>
          <w:cantSplit/>
          <w:trHeight w:val="326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(einmalige) Einrichtungs</w:t>
            </w:r>
            <w:r w:rsidR="00020C7E">
              <w:rPr>
                <w:sz w:val="18"/>
              </w:rPr>
              <w:t>-</w:t>
            </w:r>
            <w:r>
              <w:rPr>
                <w:sz w:val="18"/>
              </w:rPr>
              <w:t>kosten und Lizenzen für Videokonferenzsysteme und Software u.a.</w:t>
            </w:r>
          </w:p>
          <w:p w:rsidR="00D829F4" w:rsidRPr="00A67E0B" w:rsidRDefault="00B138F9" w:rsidP="00D829F4">
            <w:pPr>
              <w:spacing w:before="40" w:after="40"/>
              <w:rPr>
                <w:i/>
                <w:sz w:val="18"/>
              </w:rPr>
            </w:pPr>
            <w:r w:rsidRPr="00020C7E">
              <w:rPr>
                <w:i/>
                <w:sz w:val="16"/>
              </w:rPr>
              <w:t>Kurzbeschreibung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9F4" w:rsidRDefault="00D829F4" w:rsidP="00D829F4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D829F4" w:rsidTr="001E18F3">
        <w:trPr>
          <w:cantSplit/>
          <w:trHeight w:val="212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Schulung, Fortbildung</w:t>
            </w:r>
          </w:p>
          <w:p w:rsidR="00D829F4" w:rsidRDefault="00B138F9" w:rsidP="00D829F4">
            <w:pPr>
              <w:spacing w:before="40" w:after="40"/>
              <w:rPr>
                <w:sz w:val="18"/>
              </w:rPr>
            </w:pPr>
            <w:r w:rsidRPr="00020C7E">
              <w:rPr>
                <w:i/>
                <w:sz w:val="16"/>
              </w:rPr>
              <w:t>Kurzbeschreibung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9F4" w:rsidRDefault="00D829F4" w:rsidP="00D829F4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D829F4" w:rsidTr="001E18F3">
        <w:trPr>
          <w:cantSplit/>
          <w:trHeight w:val="626"/>
        </w:trPr>
        <w:tc>
          <w:tcPr>
            <w:tcW w:w="216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Verbesserung Internetanbindung/</w:t>
            </w:r>
            <w:r>
              <w:rPr>
                <w:sz w:val="18"/>
              </w:rPr>
              <w:br/>
              <w:t>Netzwerkkapazitäten</w:t>
            </w:r>
          </w:p>
          <w:p w:rsidR="00D829F4" w:rsidRDefault="00B138F9" w:rsidP="00D829F4">
            <w:pPr>
              <w:spacing w:before="40" w:after="40"/>
              <w:rPr>
                <w:sz w:val="18"/>
              </w:rPr>
            </w:pPr>
            <w:r w:rsidRPr="00020C7E">
              <w:rPr>
                <w:i/>
                <w:sz w:val="16"/>
              </w:rPr>
              <w:t>Kurzbeschreibung</w:t>
            </w:r>
          </w:p>
        </w:tc>
        <w:tc>
          <w:tcPr>
            <w:tcW w:w="5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829F4" w:rsidRDefault="00D829F4" w:rsidP="00D829F4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29F4" w:rsidRDefault="00D829F4" w:rsidP="00D829F4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D829F4" w:rsidRPr="00E544A1" w:rsidTr="001E18F3">
        <w:trPr>
          <w:cantSplit/>
          <w:trHeight w:val="60"/>
        </w:trPr>
        <w:tc>
          <w:tcPr>
            <w:tcW w:w="7797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9F4" w:rsidRPr="00E544A1" w:rsidRDefault="00D829F4" w:rsidP="00D829F4">
            <w:pPr>
              <w:spacing w:before="40" w:after="40"/>
              <w:rPr>
                <w:b/>
                <w:sz w:val="18"/>
              </w:rPr>
            </w:pPr>
            <w:r w:rsidRPr="00E544A1">
              <w:rPr>
                <w:b/>
                <w:sz w:val="18"/>
              </w:rPr>
              <w:t>Gesamt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29F4" w:rsidRPr="00E544A1" w:rsidRDefault="00D829F4" w:rsidP="00D829F4">
            <w:pPr>
              <w:spacing w:before="40" w:after="40"/>
              <w:ind w:right="214"/>
              <w:jc w:val="right"/>
              <w:rPr>
                <w:b/>
                <w:sz w:val="18"/>
              </w:rPr>
            </w:pPr>
            <w:r w:rsidRPr="00E544A1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4A1">
              <w:rPr>
                <w:b/>
                <w:sz w:val="18"/>
              </w:rPr>
              <w:instrText xml:space="preserve"> FORMTEXT </w:instrText>
            </w:r>
            <w:r w:rsidRPr="00E544A1">
              <w:rPr>
                <w:b/>
                <w:sz w:val="18"/>
              </w:rPr>
            </w:r>
            <w:r w:rsidRPr="00E544A1">
              <w:rPr>
                <w:b/>
                <w:sz w:val="18"/>
              </w:rPr>
              <w:fldChar w:fldCharType="separate"/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fldChar w:fldCharType="end"/>
            </w:r>
            <w:r w:rsidRPr="00E544A1">
              <w:rPr>
                <w:b/>
                <w:sz w:val="18"/>
              </w:rPr>
              <w:t xml:space="preserve"> €</w:t>
            </w:r>
          </w:p>
        </w:tc>
      </w:tr>
      <w:tr w:rsidR="00D829F4" w:rsidRPr="00983FDD" w:rsidTr="001E18F3">
        <w:trPr>
          <w:cantSplit/>
          <w:trHeight w:val="298"/>
        </w:trPr>
        <w:tc>
          <w:tcPr>
            <w:tcW w:w="921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EEAF6"/>
          </w:tcPr>
          <w:p w:rsidR="00D829F4" w:rsidRPr="00983FDD" w:rsidRDefault="00D829F4" w:rsidP="00D829F4">
            <w:pPr>
              <w:spacing w:before="60" w:after="60"/>
              <w:ind w:right="214"/>
              <w:rPr>
                <w:sz w:val="16"/>
                <w:szCs w:val="16"/>
              </w:rPr>
            </w:pPr>
            <w:r>
              <w:rPr>
                <w:b/>
                <w:sz w:val="18"/>
              </w:rPr>
              <w:t>Einnahmen</w:t>
            </w:r>
          </w:p>
        </w:tc>
      </w:tr>
      <w:tr w:rsidR="00D829F4" w:rsidTr="005505C4">
        <w:trPr>
          <w:cantSplit/>
          <w:trHeight w:val="250"/>
        </w:trPr>
        <w:tc>
          <w:tcPr>
            <w:tcW w:w="7797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9F4" w:rsidRPr="00E544A1" w:rsidRDefault="00D829F4" w:rsidP="00D829F4">
            <w:pPr>
              <w:spacing w:before="40" w:after="40"/>
              <w:rPr>
                <w:i/>
                <w:sz w:val="18"/>
              </w:rPr>
            </w:pPr>
            <w:r>
              <w:rPr>
                <w:sz w:val="18"/>
              </w:rPr>
              <w:t>Beantragte Landesförderung Digitalisierung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829F4" w:rsidRDefault="00D829F4" w:rsidP="00D829F4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B138F9" w:rsidTr="005505C4">
        <w:trPr>
          <w:cantSplit/>
          <w:trHeight w:val="150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138F9" w:rsidRDefault="00570A8A" w:rsidP="00B138F9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t>Weitere Beihilfen Dritter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38F9" w:rsidRDefault="00B138F9" w:rsidP="00B138F9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5505C4" w:rsidTr="005505C4">
        <w:trPr>
          <w:cantSplit/>
          <w:trHeight w:val="150"/>
        </w:trPr>
        <w:tc>
          <w:tcPr>
            <w:tcW w:w="779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</w:tcPr>
          <w:p w:rsidR="005505C4" w:rsidRPr="00E544A1" w:rsidRDefault="00570A8A" w:rsidP="00B138F9">
            <w:pPr>
              <w:spacing w:before="40" w:after="40"/>
              <w:rPr>
                <w:i/>
                <w:sz w:val="18"/>
              </w:rPr>
            </w:pPr>
            <w:r w:rsidRPr="00E544A1">
              <w:rPr>
                <w:i/>
                <w:sz w:val="18"/>
              </w:rPr>
              <w:t>Eigenanteil (</w:t>
            </w:r>
            <w:r>
              <w:rPr>
                <w:i/>
                <w:sz w:val="18"/>
              </w:rPr>
              <w:t xml:space="preserve">mindestens </w:t>
            </w:r>
            <w:r w:rsidRPr="00E544A1">
              <w:rPr>
                <w:i/>
                <w:sz w:val="18"/>
              </w:rPr>
              <w:t>10%</w:t>
            </w:r>
            <w:r>
              <w:rPr>
                <w:i/>
                <w:sz w:val="18"/>
              </w:rPr>
              <w:t xml:space="preserve"> der Gesamtausgaben</w:t>
            </w:r>
            <w:r w:rsidRPr="00E544A1">
              <w:rPr>
                <w:i/>
                <w:sz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5505C4" w:rsidRDefault="00570A8A" w:rsidP="00B138F9">
            <w:pPr>
              <w:spacing w:before="40" w:after="40"/>
              <w:ind w:right="214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€</w:t>
            </w:r>
          </w:p>
        </w:tc>
      </w:tr>
      <w:tr w:rsidR="00D829F4" w:rsidRPr="00E544A1" w:rsidTr="001E18F3">
        <w:trPr>
          <w:cantSplit/>
          <w:trHeight w:val="60"/>
        </w:trPr>
        <w:tc>
          <w:tcPr>
            <w:tcW w:w="7797" w:type="dxa"/>
            <w:gridSpan w:val="7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29F4" w:rsidRPr="00E544A1" w:rsidRDefault="00D829F4" w:rsidP="00D829F4">
            <w:pPr>
              <w:spacing w:before="40" w:after="40"/>
              <w:rPr>
                <w:b/>
                <w:sz w:val="18"/>
              </w:rPr>
            </w:pPr>
            <w:r w:rsidRPr="00E544A1">
              <w:rPr>
                <w:b/>
                <w:sz w:val="18"/>
              </w:rPr>
              <w:t>Gesamt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829F4" w:rsidRPr="00E544A1" w:rsidRDefault="00D829F4" w:rsidP="00D829F4">
            <w:pPr>
              <w:spacing w:before="40" w:after="40"/>
              <w:ind w:right="214"/>
              <w:jc w:val="right"/>
              <w:rPr>
                <w:b/>
                <w:sz w:val="18"/>
              </w:rPr>
            </w:pPr>
            <w:r w:rsidRPr="00E544A1">
              <w:rPr>
                <w:b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44A1">
              <w:rPr>
                <w:b/>
                <w:sz w:val="18"/>
              </w:rPr>
              <w:instrText xml:space="preserve"> FORMTEXT </w:instrText>
            </w:r>
            <w:r w:rsidRPr="00E544A1">
              <w:rPr>
                <w:b/>
                <w:sz w:val="18"/>
              </w:rPr>
            </w:r>
            <w:r w:rsidRPr="00E544A1">
              <w:rPr>
                <w:b/>
                <w:sz w:val="18"/>
              </w:rPr>
              <w:fldChar w:fldCharType="separate"/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t> </w:t>
            </w:r>
            <w:r w:rsidRPr="00E544A1">
              <w:rPr>
                <w:b/>
                <w:sz w:val="18"/>
              </w:rPr>
              <w:fldChar w:fldCharType="end"/>
            </w:r>
            <w:r w:rsidRPr="00E544A1">
              <w:rPr>
                <w:b/>
                <w:sz w:val="18"/>
              </w:rPr>
              <w:t xml:space="preserve"> €</w:t>
            </w:r>
          </w:p>
        </w:tc>
      </w:tr>
    </w:tbl>
    <w:p w:rsidR="00020C7E" w:rsidRPr="00DE5541" w:rsidRDefault="00020C7E" w:rsidP="00020C7E">
      <w:pPr>
        <w:spacing w:before="20" w:after="20"/>
        <w:ind w:left="567"/>
        <w:rPr>
          <w:rFonts w:cs="Arial"/>
          <w:sz w:val="18"/>
          <w:szCs w:val="22"/>
        </w:rPr>
      </w:pPr>
      <w:r w:rsidRPr="00DE5541">
        <w:rPr>
          <w:rFonts w:cs="Arial"/>
          <w:sz w:val="18"/>
          <w:szCs w:val="22"/>
        </w:rPr>
        <w:t>D</w:t>
      </w:r>
      <w:r>
        <w:rPr>
          <w:rFonts w:cs="Arial"/>
          <w:sz w:val="18"/>
          <w:szCs w:val="22"/>
        </w:rPr>
        <w:t>ie Antragstellerin/d</w:t>
      </w:r>
      <w:r w:rsidRPr="00DE5541">
        <w:rPr>
          <w:rFonts w:cs="Arial"/>
          <w:sz w:val="18"/>
          <w:szCs w:val="22"/>
        </w:rPr>
        <w:t xml:space="preserve">er </w:t>
      </w:r>
      <w:r>
        <w:rPr>
          <w:rFonts w:cs="Arial"/>
          <w:sz w:val="18"/>
          <w:szCs w:val="22"/>
        </w:rPr>
        <w:t>Antragsteller</w:t>
      </w:r>
      <w:r w:rsidRPr="00DE5541">
        <w:rPr>
          <w:rFonts w:cs="Arial"/>
          <w:sz w:val="18"/>
          <w:szCs w:val="22"/>
        </w:rPr>
        <w:t xml:space="preserve"> erklärt:</w:t>
      </w:r>
    </w:p>
    <w:p w:rsidR="00020C7E" w:rsidRPr="00DE5541" w:rsidRDefault="00020C7E" w:rsidP="00020C7E">
      <w:pPr>
        <w:tabs>
          <w:tab w:val="left" w:pos="426"/>
        </w:tabs>
        <w:spacing w:before="20" w:after="20"/>
        <w:ind w:left="567"/>
        <w:rPr>
          <w:rFonts w:cs="Arial"/>
          <w:sz w:val="18"/>
          <w:szCs w:val="22"/>
        </w:rPr>
      </w:pPr>
      <w:r w:rsidRPr="008A4A6C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A6C">
        <w:rPr>
          <w:sz w:val="20"/>
        </w:rPr>
        <w:instrText xml:space="preserve"> FORMCHECKBOX </w:instrText>
      </w:r>
      <w:r w:rsidR="00C50059">
        <w:rPr>
          <w:sz w:val="20"/>
        </w:rPr>
      </w:r>
      <w:r w:rsidR="00C50059">
        <w:rPr>
          <w:sz w:val="20"/>
        </w:rPr>
        <w:fldChar w:fldCharType="separate"/>
      </w:r>
      <w:r w:rsidRPr="008A4A6C"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cs="Arial"/>
          <w:sz w:val="18"/>
          <w:szCs w:val="22"/>
        </w:rPr>
        <w:t>dass die Zuwendung ausschließlich für die beantragte Maßnahme verwendet wird</w:t>
      </w:r>
    </w:p>
    <w:p w:rsidR="00020C7E" w:rsidRDefault="00020C7E" w:rsidP="00020C7E">
      <w:pPr>
        <w:spacing w:before="20" w:after="20"/>
        <w:ind w:left="567"/>
        <w:rPr>
          <w:rFonts w:cs="Arial"/>
          <w:sz w:val="18"/>
          <w:szCs w:val="22"/>
        </w:rPr>
      </w:pPr>
      <w:r w:rsidRPr="008A4A6C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A6C">
        <w:rPr>
          <w:sz w:val="20"/>
        </w:rPr>
        <w:instrText xml:space="preserve"> FORMCHECKBOX </w:instrText>
      </w:r>
      <w:r w:rsidR="00C50059">
        <w:rPr>
          <w:sz w:val="20"/>
        </w:rPr>
      </w:r>
      <w:r w:rsidR="00C50059">
        <w:rPr>
          <w:sz w:val="20"/>
        </w:rPr>
        <w:fldChar w:fldCharType="separate"/>
      </w:r>
      <w:r w:rsidRPr="008A4A6C"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cs="Arial"/>
          <w:sz w:val="18"/>
          <w:szCs w:val="22"/>
        </w:rPr>
        <w:t>dass mit der Maßnahme noch nicht</w:t>
      </w:r>
      <w:r w:rsidR="00DF65C7">
        <w:rPr>
          <w:rFonts w:cs="Arial"/>
          <w:sz w:val="18"/>
          <w:szCs w:val="22"/>
        </w:rPr>
        <w:t xml:space="preserve"> </w:t>
      </w:r>
      <w:r>
        <w:rPr>
          <w:rFonts w:cs="Arial"/>
          <w:sz w:val="18"/>
          <w:szCs w:val="22"/>
        </w:rPr>
        <w:t xml:space="preserve">begonnen wurde </w:t>
      </w:r>
    </w:p>
    <w:p w:rsidR="00020C7E" w:rsidRPr="00DE5541" w:rsidRDefault="00020C7E" w:rsidP="00020C7E">
      <w:pPr>
        <w:spacing w:before="20" w:after="20"/>
        <w:ind w:left="567"/>
        <w:rPr>
          <w:rFonts w:cs="Arial"/>
          <w:sz w:val="18"/>
          <w:szCs w:val="22"/>
        </w:rPr>
      </w:pPr>
      <w:r w:rsidRPr="008A4A6C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A6C">
        <w:rPr>
          <w:sz w:val="20"/>
        </w:rPr>
        <w:instrText xml:space="preserve"> FORMCHECKBOX </w:instrText>
      </w:r>
      <w:r w:rsidR="00C50059">
        <w:rPr>
          <w:sz w:val="20"/>
        </w:rPr>
      </w:r>
      <w:r w:rsidR="00C50059">
        <w:rPr>
          <w:sz w:val="20"/>
        </w:rPr>
        <w:fldChar w:fldCharType="separate"/>
      </w:r>
      <w:r w:rsidRPr="008A4A6C">
        <w:rPr>
          <w:sz w:val="20"/>
        </w:rPr>
        <w:fldChar w:fldCharType="end"/>
      </w:r>
      <w:r w:rsidRPr="00DE5541">
        <w:rPr>
          <w:rFonts w:cs="Arial"/>
          <w:sz w:val="18"/>
          <w:szCs w:val="22"/>
        </w:rPr>
        <w:t xml:space="preserve"> </w:t>
      </w:r>
      <w:r>
        <w:rPr>
          <w:rFonts w:cs="Arial"/>
          <w:sz w:val="18"/>
          <w:szCs w:val="22"/>
        </w:rPr>
        <w:tab/>
      </w:r>
      <w:r w:rsidRPr="00DE5541">
        <w:rPr>
          <w:rFonts w:cs="Arial"/>
          <w:sz w:val="18"/>
          <w:szCs w:val="22"/>
        </w:rPr>
        <w:t>dass die Ausgaben</w:t>
      </w:r>
      <w:r w:rsidR="0030467E">
        <w:rPr>
          <w:rFonts w:cs="Arial"/>
          <w:sz w:val="18"/>
          <w:szCs w:val="22"/>
        </w:rPr>
        <w:t xml:space="preserve"> notwendig</w:t>
      </w:r>
      <w:r w:rsidRPr="00DE5541">
        <w:rPr>
          <w:rFonts w:cs="Arial"/>
          <w:sz w:val="18"/>
          <w:szCs w:val="22"/>
        </w:rPr>
        <w:t xml:space="preserve"> </w:t>
      </w:r>
      <w:r>
        <w:rPr>
          <w:rFonts w:cs="Arial"/>
          <w:sz w:val="18"/>
          <w:szCs w:val="22"/>
        </w:rPr>
        <w:t>sind</w:t>
      </w:r>
      <w:r w:rsidRPr="00DE5541">
        <w:rPr>
          <w:rFonts w:cs="Arial"/>
          <w:sz w:val="18"/>
          <w:szCs w:val="22"/>
        </w:rPr>
        <w:t xml:space="preserve"> und die Mittel wirtschaftlich und sparsam verwendet </w:t>
      </w:r>
      <w:r>
        <w:rPr>
          <w:rFonts w:cs="Arial"/>
          <w:sz w:val="18"/>
          <w:szCs w:val="22"/>
        </w:rPr>
        <w:t>werden</w:t>
      </w:r>
    </w:p>
    <w:p w:rsidR="00E544A1" w:rsidRPr="00020C7E" w:rsidRDefault="00020C7E" w:rsidP="00020C7E">
      <w:pPr>
        <w:spacing w:before="20" w:after="20"/>
        <w:ind w:left="567"/>
        <w:rPr>
          <w:rFonts w:cs="Arial"/>
          <w:sz w:val="18"/>
        </w:rPr>
      </w:pPr>
      <w:r w:rsidRPr="008A4A6C">
        <w:rPr>
          <w:sz w:val="20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A6C">
        <w:rPr>
          <w:sz w:val="20"/>
        </w:rPr>
        <w:instrText xml:space="preserve"> FORMCHECKBOX </w:instrText>
      </w:r>
      <w:r w:rsidR="00C50059">
        <w:rPr>
          <w:sz w:val="20"/>
        </w:rPr>
      </w:r>
      <w:r w:rsidR="00C50059">
        <w:rPr>
          <w:sz w:val="20"/>
        </w:rPr>
        <w:fldChar w:fldCharType="separate"/>
      </w:r>
      <w:r w:rsidRPr="008A4A6C">
        <w:rPr>
          <w:sz w:val="20"/>
        </w:rPr>
        <w:fldChar w:fldCharType="end"/>
      </w:r>
      <w:r w:rsidRPr="00DE5541">
        <w:rPr>
          <w:rFonts w:cs="Arial"/>
          <w:sz w:val="18"/>
          <w:szCs w:val="22"/>
        </w:rPr>
        <w:t xml:space="preserve"> </w:t>
      </w:r>
      <w:r>
        <w:rPr>
          <w:rFonts w:cs="Arial"/>
          <w:sz w:val="18"/>
          <w:szCs w:val="22"/>
        </w:rPr>
        <w:tab/>
      </w:r>
      <w:r w:rsidRPr="00DE5541">
        <w:rPr>
          <w:rFonts w:cs="Arial"/>
          <w:sz w:val="18"/>
          <w:szCs w:val="22"/>
        </w:rPr>
        <w:t xml:space="preserve">dass die </w:t>
      </w:r>
      <w:r>
        <w:rPr>
          <w:rFonts w:cs="Arial"/>
          <w:sz w:val="18"/>
          <w:szCs w:val="22"/>
        </w:rPr>
        <w:t>Angaben in diesem Antrag einschließlich der Anlagen vollständig und richtig sind</w:t>
      </w:r>
    </w:p>
    <w:p w:rsidR="003251D2" w:rsidRDefault="003251D2" w:rsidP="00020C7E">
      <w:pPr>
        <w:pStyle w:val="Listenabsatz"/>
        <w:widowControl w:val="0"/>
        <w:tabs>
          <w:tab w:val="left" w:pos="608"/>
        </w:tabs>
        <w:autoSpaceDE w:val="0"/>
        <w:autoSpaceDN w:val="0"/>
        <w:spacing w:before="20" w:after="20"/>
        <w:ind w:left="607" w:right="115"/>
        <w:contextualSpacing w:val="0"/>
        <w:rPr>
          <w:rFonts w:ascii="Arial" w:hAnsi="Arial" w:cs="Arial"/>
          <w:sz w:val="18"/>
          <w:szCs w:val="22"/>
        </w:rPr>
      </w:pPr>
    </w:p>
    <w:p w:rsidR="00020C7E" w:rsidRDefault="00020C7E" w:rsidP="00020C7E">
      <w:pPr>
        <w:pStyle w:val="Listenabsatz"/>
        <w:widowControl w:val="0"/>
        <w:tabs>
          <w:tab w:val="left" w:pos="608"/>
        </w:tabs>
        <w:autoSpaceDE w:val="0"/>
        <w:autoSpaceDN w:val="0"/>
        <w:spacing w:before="20" w:after="20"/>
        <w:ind w:left="607" w:right="115"/>
        <w:contextualSpacing w:val="0"/>
        <w:rPr>
          <w:rFonts w:ascii="Arial" w:hAnsi="Arial" w:cs="Arial"/>
          <w:sz w:val="18"/>
          <w:szCs w:val="22"/>
        </w:rPr>
      </w:pPr>
      <w:r w:rsidRPr="00020C7E">
        <w:rPr>
          <w:rFonts w:ascii="Arial" w:hAnsi="Arial" w:cs="Arial"/>
          <w:sz w:val="18"/>
          <w:szCs w:val="22"/>
        </w:rPr>
        <w:t>Die Antragstellerin/der Antragsteller</w:t>
      </w:r>
      <w:r>
        <w:rPr>
          <w:rFonts w:ascii="Arial" w:hAnsi="Arial" w:cs="Arial"/>
          <w:sz w:val="18"/>
          <w:szCs w:val="22"/>
        </w:rPr>
        <w:t xml:space="preserve"> ist zum Vorsteuerabzug </w:t>
      </w:r>
    </w:p>
    <w:p w:rsidR="00020C7E" w:rsidRPr="00020C7E" w:rsidRDefault="00020C7E" w:rsidP="00020C7E">
      <w:pPr>
        <w:pStyle w:val="Listenabsatz"/>
        <w:widowControl w:val="0"/>
        <w:tabs>
          <w:tab w:val="left" w:pos="608"/>
        </w:tabs>
        <w:autoSpaceDE w:val="0"/>
        <w:autoSpaceDN w:val="0"/>
        <w:spacing w:before="20" w:after="20"/>
        <w:ind w:left="607" w:right="115"/>
        <w:contextualSpacing w:val="0"/>
        <w:rPr>
          <w:rFonts w:ascii="Arial" w:hAnsi="Arial" w:cs="Arial"/>
          <w:sz w:val="18"/>
        </w:rPr>
      </w:pPr>
      <w:r w:rsidRPr="008A4A6C"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4A6C">
        <w:instrText xml:space="preserve"> FORMCHECKBOX </w:instrText>
      </w:r>
      <w:r w:rsidR="00C50059">
        <w:fldChar w:fldCharType="separate"/>
      </w:r>
      <w:r w:rsidRPr="008A4A6C">
        <w:fldChar w:fldCharType="end"/>
      </w:r>
      <w:r>
        <w:tab/>
      </w:r>
      <w:r w:rsidRPr="00020C7E">
        <w:rPr>
          <w:rFonts w:ascii="Arial" w:hAnsi="Arial" w:cs="Arial"/>
          <w:sz w:val="18"/>
        </w:rPr>
        <w:t>berechtigt</w:t>
      </w:r>
    </w:p>
    <w:p w:rsidR="00020C7E" w:rsidRPr="00020C7E" w:rsidRDefault="00020C7E" w:rsidP="00020C7E">
      <w:pPr>
        <w:pStyle w:val="Listenabsatz"/>
        <w:widowControl w:val="0"/>
        <w:tabs>
          <w:tab w:val="left" w:pos="608"/>
        </w:tabs>
        <w:autoSpaceDE w:val="0"/>
        <w:autoSpaceDN w:val="0"/>
        <w:spacing w:before="20" w:after="20"/>
        <w:ind w:left="607" w:right="115"/>
        <w:contextualSpacing w:val="0"/>
        <w:rPr>
          <w:rFonts w:ascii="Arial" w:hAnsi="Arial" w:cs="Arial"/>
          <w:sz w:val="18"/>
        </w:rPr>
      </w:pPr>
      <w:r w:rsidRPr="00020C7E">
        <w:rPr>
          <w:rFonts w:ascii="Arial" w:hAnsi="Arial" w:cs="Arial"/>
          <w:sz w:val="18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20C7E">
        <w:rPr>
          <w:rFonts w:ascii="Arial" w:hAnsi="Arial" w:cs="Arial"/>
          <w:sz w:val="18"/>
        </w:rPr>
        <w:instrText xml:space="preserve"> FORMCHECKBOX </w:instrText>
      </w:r>
      <w:r w:rsidR="00C50059">
        <w:rPr>
          <w:rFonts w:ascii="Arial" w:hAnsi="Arial" w:cs="Arial"/>
          <w:sz w:val="18"/>
        </w:rPr>
      </w:r>
      <w:r w:rsidR="00C50059">
        <w:rPr>
          <w:rFonts w:ascii="Arial" w:hAnsi="Arial" w:cs="Arial"/>
          <w:sz w:val="18"/>
        </w:rPr>
        <w:fldChar w:fldCharType="separate"/>
      </w:r>
      <w:r w:rsidRPr="00020C7E">
        <w:rPr>
          <w:rFonts w:ascii="Arial" w:hAnsi="Arial" w:cs="Arial"/>
          <w:sz w:val="18"/>
        </w:rPr>
        <w:fldChar w:fldCharType="end"/>
      </w:r>
      <w:r w:rsidRPr="00020C7E">
        <w:rPr>
          <w:rFonts w:ascii="Arial" w:hAnsi="Arial" w:cs="Arial"/>
          <w:sz w:val="18"/>
        </w:rPr>
        <w:tab/>
        <w:t>nicht berechtigt und hat dies bei den Ausgaben berücksichtigt.</w:t>
      </w:r>
    </w:p>
    <w:p w:rsidR="00BD6BD6" w:rsidRDefault="00BD6BD6" w:rsidP="001E18F3">
      <w:pPr>
        <w:pStyle w:val="Listenabsatz"/>
        <w:widowControl w:val="0"/>
        <w:tabs>
          <w:tab w:val="left" w:pos="608"/>
        </w:tabs>
        <w:autoSpaceDE w:val="0"/>
        <w:autoSpaceDN w:val="0"/>
        <w:ind w:left="607" w:right="115"/>
        <w:contextualSpacing w:val="0"/>
        <w:rPr>
          <w:rFonts w:ascii="Arial" w:hAnsi="Arial" w:cs="Arial"/>
          <w:sz w:val="18"/>
        </w:rPr>
      </w:pPr>
    </w:p>
    <w:p w:rsidR="003251D2" w:rsidRDefault="003251D2" w:rsidP="001E18F3">
      <w:pPr>
        <w:pStyle w:val="Listenabsatz"/>
        <w:widowControl w:val="0"/>
        <w:tabs>
          <w:tab w:val="left" w:pos="608"/>
        </w:tabs>
        <w:autoSpaceDE w:val="0"/>
        <w:autoSpaceDN w:val="0"/>
        <w:ind w:left="607" w:right="115"/>
        <w:contextualSpacing w:val="0"/>
        <w:rPr>
          <w:rFonts w:ascii="Arial" w:hAnsi="Arial" w:cs="Arial"/>
          <w:sz w:val="18"/>
        </w:rPr>
      </w:pPr>
    </w:p>
    <w:p w:rsidR="001E18F3" w:rsidRDefault="001E18F3" w:rsidP="001E18F3">
      <w:pPr>
        <w:pStyle w:val="Listenabsatz"/>
        <w:widowControl w:val="0"/>
        <w:tabs>
          <w:tab w:val="left" w:pos="608"/>
        </w:tabs>
        <w:autoSpaceDE w:val="0"/>
        <w:autoSpaceDN w:val="0"/>
        <w:ind w:left="607" w:right="115"/>
        <w:contextualSpacing w:val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___________________________________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_________________________________</w:t>
      </w:r>
    </w:p>
    <w:p w:rsidR="001E18F3" w:rsidRPr="00020C7E" w:rsidRDefault="001E18F3" w:rsidP="00020C7E">
      <w:pPr>
        <w:pStyle w:val="Listenabsatz"/>
        <w:widowControl w:val="0"/>
        <w:tabs>
          <w:tab w:val="left" w:pos="608"/>
        </w:tabs>
        <w:autoSpaceDE w:val="0"/>
        <w:autoSpaceDN w:val="0"/>
        <w:ind w:left="607" w:right="115"/>
        <w:contextualSpacing w:val="0"/>
        <w:rPr>
          <w:rFonts w:ascii="Arial" w:hAnsi="Arial" w:cs="Arial"/>
          <w:sz w:val="18"/>
        </w:rPr>
      </w:pPr>
      <w:r w:rsidRPr="001E18F3">
        <w:rPr>
          <w:rFonts w:ascii="Arial" w:hAnsi="Arial" w:cs="Arial"/>
          <w:sz w:val="18"/>
        </w:rPr>
        <w:t>Ort, Datum</w:t>
      </w:r>
      <w:r w:rsidRPr="001E18F3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E18F3">
        <w:rPr>
          <w:rFonts w:ascii="Arial" w:hAnsi="Arial" w:cs="Arial"/>
          <w:sz w:val="18"/>
        </w:rPr>
        <w:t>Stempel, Unterschrift</w:t>
      </w:r>
    </w:p>
    <w:sectPr w:rsidR="001E18F3" w:rsidRPr="00020C7E" w:rsidSect="00BD6B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64" w:bottom="284" w:left="567" w:header="624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ABE" w:rsidRDefault="00C45ABE">
      <w:r>
        <w:separator/>
      </w:r>
    </w:p>
  </w:endnote>
  <w:endnote w:type="continuationSeparator" w:id="0">
    <w:p w:rsidR="00C45ABE" w:rsidRDefault="00C45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38" w:rsidRDefault="00E171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38" w:rsidRDefault="00E171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38" w:rsidRDefault="00E171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ABE" w:rsidRDefault="00C45ABE">
      <w:r>
        <w:separator/>
      </w:r>
    </w:p>
  </w:footnote>
  <w:footnote w:type="continuationSeparator" w:id="0">
    <w:p w:rsidR="00C45ABE" w:rsidRDefault="00C45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38" w:rsidRDefault="00E171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AE" w:rsidRPr="001E18F3" w:rsidRDefault="00B96F74" w:rsidP="001E18F3">
    <w:pPr>
      <w:pStyle w:val="Kopfzeile"/>
      <w:ind w:left="567"/>
      <w:rPr>
        <w:sz w:val="20"/>
      </w:rPr>
    </w:pPr>
    <w:r w:rsidRPr="001E18F3">
      <w:rPr>
        <w:sz w:val="20"/>
      </w:rPr>
      <w:t xml:space="preserve">Antrag </w:t>
    </w:r>
    <w:proofErr w:type="spellStart"/>
    <w:r w:rsidRPr="001E18F3">
      <w:rPr>
        <w:sz w:val="20"/>
      </w:rPr>
      <w:t>Rili</w:t>
    </w:r>
    <w:proofErr w:type="spellEnd"/>
    <w:r w:rsidRPr="001E18F3">
      <w:rPr>
        <w:sz w:val="20"/>
      </w:rPr>
      <w:t xml:space="preserve"> </w:t>
    </w:r>
    <w:r w:rsidR="00055BFF" w:rsidRPr="001E18F3">
      <w:rPr>
        <w:sz w:val="20"/>
      </w:rPr>
      <w:t>Digitalisierung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138" w:rsidRDefault="00E1713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A2217"/>
    <w:multiLevelType w:val="hybridMultilevel"/>
    <w:tmpl w:val="94587CA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9F4CC4"/>
    <w:multiLevelType w:val="singleLevel"/>
    <w:tmpl w:val="5886775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5A8454B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5B474E4"/>
    <w:multiLevelType w:val="hybridMultilevel"/>
    <w:tmpl w:val="53BEF828"/>
    <w:lvl w:ilvl="0" w:tplc="A06CE878">
      <w:numFmt w:val="bullet"/>
      <w:lvlText w:val="-"/>
      <w:lvlJc w:val="left"/>
      <w:pPr>
        <w:ind w:left="607" w:hanging="360"/>
      </w:pPr>
      <w:rPr>
        <w:rFonts w:ascii="Arial" w:eastAsia="Arial" w:hAnsi="Arial" w:cs="Arial" w:hint="default"/>
        <w:spacing w:val="-3"/>
        <w:w w:val="99"/>
        <w:sz w:val="18"/>
        <w:szCs w:val="18"/>
        <w:lang w:val="de-DE" w:eastAsia="de-DE" w:bidi="de-DE"/>
      </w:rPr>
    </w:lvl>
    <w:lvl w:ilvl="1" w:tplc="FCC46EC4">
      <w:numFmt w:val="bullet"/>
      <w:lvlText w:val="•"/>
      <w:lvlJc w:val="left"/>
      <w:pPr>
        <w:ind w:left="1520" w:hanging="360"/>
      </w:pPr>
      <w:rPr>
        <w:lang w:val="de-DE" w:eastAsia="de-DE" w:bidi="de-DE"/>
      </w:rPr>
    </w:lvl>
    <w:lvl w:ilvl="2" w:tplc="D5E6906A">
      <w:numFmt w:val="bullet"/>
      <w:lvlText w:val="•"/>
      <w:lvlJc w:val="left"/>
      <w:pPr>
        <w:ind w:left="2441" w:hanging="360"/>
      </w:pPr>
      <w:rPr>
        <w:lang w:val="de-DE" w:eastAsia="de-DE" w:bidi="de-DE"/>
      </w:rPr>
    </w:lvl>
    <w:lvl w:ilvl="3" w:tplc="D34809A6">
      <w:numFmt w:val="bullet"/>
      <w:lvlText w:val="•"/>
      <w:lvlJc w:val="left"/>
      <w:pPr>
        <w:ind w:left="3361" w:hanging="360"/>
      </w:pPr>
      <w:rPr>
        <w:lang w:val="de-DE" w:eastAsia="de-DE" w:bidi="de-DE"/>
      </w:rPr>
    </w:lvl>
    <w:lvl w:ilvl="4" w:tplc="8DFEC58E">
      <w:numFmt w:val="bullet"/>
      <w:lvlText w:val="•"/>
      <w:lvlJc w:val="left"/>
      <w:pPr>
        <w:ind w:left="4282" w:hanging="360"/>
      </w:pPr>
      <w:rPr>
        <w:lang w:val="de-DE" w:eastAsia="de-DE" w:bidi="de-DE"/>
      </w:rPr>
    </w:lvl>
    <w:lvl w:ilvl="5" w:tplc="58AC2ADE">
      <w:numFmt w:val="bullet"/>
      <w:lvlText w:val="•"/>
      <w:lvlJc w:val="left"/>
      <w:pPr>
        <w:ind w:left="5203" w:hanging="360"/>
      </w:pPr>
      <w:rPr>
        <w:lang w:val="de-DE" w:eastAsia="de-DE" w:bidi="de-DE"/>
      </w:rPr>
    </w:lvl>
    <w:lvl w:ilvl="6" w:tplc="F3AEF304">
      <w:numFmt w:val="bullet"/>
      <w:lvlText w:val="•"/>
      <w:lvlJc w:val="left"/>
      <w:pPr>
        <w:ind w:left="6123" w:hanging="360"/>
      </w:pPr>
      <w:rPr>
        <w:lang w:val="de-DE" w:eastAsia="de-DE" w:bidi="de-DE"/>
      </w:rPr>
    </w:lvl>
    <w:lvl w:ilvl="7" w:tplc="70422998">
      <w:numFmt w:val="bullet"/>
      <w:lvlText w:val="•"/>
      <w:lvlJc w:val="left"/>
      <w:pPr>
        <w:ind w:left="7044" w:hanging="360"/>
      </w:pPr>
      <w:rPr>
        <w:lang w:val="de-DE" w:eastAsia="de-DE" w:bidi="de-DE"/>
      </w:rPr>
    </w:lvl>
    <w:lvl w:ilvl="8" w:tplc="0F4C1306">
      <w:numFmt w:val="bullet"/>
      <w:lvlText w:val="•"/>
      <w:lvlJc w:val="left"/>
      <w:pPr>
        <w:ind w:left="7965" w:hanging="360"/>
      </w:pPr>
      <w:rPr>
        <w:lang w:val="de-DE" w:eastAsia="de-DE" w:bidi="de-D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75"/>
    <w:rsid w:val="00020C7E"/>
    <w:rsid w:val="00024BC4"/>
    <w:rsid w:val="00035B8A"/>
    <w:rsid w:val="00041589"/>
    <w:rsid w:val="00052505"/>
    <w:rsid w:val="00055BFF"/>
    <w:rsid w:val="00070250"/>
    <w:rsid w:val="00091833"/>
    <w:rsid w:val="000A1789"/>
    <w:rsid w:val="000A1A6C"/>
    <w:rsid w:val="000A6EEE"/>
    <w:rsid w:val="000B5917"/>
    <w:rsid w:val="000C691C"/>
    <w:rsid w:val="000D5B9B"/>
    <w:rsid w:val="000E081F"/>
    <w:rsid w:val="000F1410"/>
    <w:rsid w:val="000F461A"/>
    <w:rsid w:val="001008B6"/>
    <w:rsid w:val="00114714"/>
    <w:rsid w:val="00122F13"/>
    <w:rsid w:val="00162184"/>
    <w:rsid w:val="00167578"/>
    <w:rsid w:val="001A4FC9"/>
    <w:rsid w:val="001A71E8"/>
    <w:rsid w:val="001C27EE"/>
    <w:rsid w:val="001C6DE2"/>
    <w:rsid w:val="001E18F3"/>
    <w:rsid w:val="001E5266"/>
    <w:rsid w:val="001F343F"/>
    <w:rsid w:val="00254996"/>
    <w:rsid w:val="002642C2"/>
    <w:rsid w:val="0027228E"/>
    <w:rsid w:val="00284B44"/>
    <w:rsid w:val="00292ADC"/>
    <w:rsid w:val="002B0D66"/>
    <w:rsid w:val="002B488E"/>
    <w:rsid w:val="002B5D48"/>
    <w:rsid w:val="002D6769"/>
    <w:rsid w:val="0030467E"/>
    <w:rsid w:val="00311294"/>
    <w:rsid w:val="003251D2"/>
    <w:rsid w:val="00350B4E"/>
    <w:rsid w:val="00356433"/>
    <w:rsid w:val="0037533A"/>
    <w:rsid w:val="003757C2"/>
    <w:rsid w:val="0038007C"/>
    <w:rsid w:val="00395FD1"/>
    <w:rsid w:val="00436B43"/>
    <w:rsid w:val="00464A34"/>
    <w:rsid w:val="004A65E8"/>
    <w:rsid w:val="004D7DA1"/>
    <w:rsid w:val="004F5177"/>
    <w:rsid w:val="00512806"/>
    <w:rsid w:val="00514CE3"/>
    <w:rsid w:val="005154F4"/>
    <w:rsid w:val="00516DB6"/>
    <w:rsid w:val="005217E4"/>
    <w:rsid w:val="00542B67"/>
    <w:rsid w:val="0054396A"/>
    <w:rsid w:val="005505C4"/>
    <w:rsid w:val="0055675C"/>
    <w:rsid w:val="00570A8A"/>
    <w:rsid w:val="00581047"/>
    <w:rsid w:val="005A282A"/>
    <w:rsid w:val="005D2539"/>
    <w:rsid w:val="006003C8"/>
    <w:rsid w:val="006202A6"/>
    <w:rsid w:val="0063122B"/>
    <w:rsid w:val="006662CD"/>
    <w:rsid w:val="00674A43"/>
    <w:rsid w:val="00676DDD"/>
    <w:rsid w:val="006A6F6E"/>
    <w:rsid w:val="006F16CD"/>
    <w:rsid w:val="007177FF"/>
    <w:rsid w:val="00730C36"/>
    <w:rsid w:val="00734F51"/>
    <w:rsid w:val="007645CD"/>
    <w:rsid w:val="007756D1"/>
    <w:rsid w:val="00781773"/>
    <w:rsid w:val="00787E6C"/>
    <w:rsid w:val="007934D3"/>
    <w:rsid w:val="007B002F"/>
    <w:rsid w:val="007B2BD0"/>
    <w:rsid w:val="007C5594"/>
    <w:rsid w:val="007C7AA2"/>
    <w:rsid w:val="007E4B00"/>
    <w:rsid w:val="007E6043"/>
    <w:rsid w:val="008110F6"/>
    <w:rsid w:val="00824096"/>
    <w:rsid w:val="0084218E"/>
    <w:rsid w:val="00844936"/>
    <w:rsid w:val="00850507"/>
    <w:rsid w:val="008623F3"/>
    <w:rsid w:val="00874A9E"/>
    <w:rsid w:val="008811B7"/>
    <w:rsid w:val="0088230A"/>
    <w:rsid w:val="00886158"/>
    <w:rsid w:val="008A4A6C"/>
    <w:rsid w:val="008C7E3C"/>
    <w:rsid w:val="008D1847"/>
    <w:rsid w:val="008D5C09"/>
    <w:rsid w:val="008E3208"/>
    <w:rsid w:val="00905431"/>
    <w:rsid w:val="009152C4"/>
    <w:rsid w:val="00916280"/>
    <w:rsid w:val="00956D26"/>
    <w:rsid w:val="00957225"/>
    <w:rsid w:val="0096385F"/>
    <w:rsid w:val="00983FDD"/>
    <w:rsid w:val="009858E3"/>
    <w:rsid w:val="009A6A94"/>
    <w:rsid w:val="009C1CA1"/>
    <w:rsid w:val="009D0446"/>
    <w:rsid w:val="009D511E"/>
    <w:rsid w:val="00A1087C"/>
    <w:rsid w:val="00A416C8"/>
    <w:rsid w:val="00A51324"/>
    <w:rsid w:val="00A53443"/>
    <w:rsid w:val="00A55ED9"/>
    <w:rsid w:val="00A67E0B"/>
    <w:rsid w:val="00A70BF1"/>
    <w:rsid w:val="00A8110A"/>
    <w:rsid w:val="00A908CC"/>
    <w:rsid w:val="00A919B5"/>
    <w:rsid w:val="00AB322E"/>
    <w:rsid w:val="00AC7783"/>
    <w:rsid w:val="00B13726"/>
    <w:rsid w:val="00B138F9"/>
    <w:rsid w:val="00B24C76"/>
    <w:rsid w:val="00B4413D"/>
    <w:rsid w:val="00B46292"/>
    <w:rsid w:val="00B55A10"/>
    <w:rsid w:val="00B94306"/>
    <w:rsid w:val="00B96F74"/>
    <w:rsid w:val="00BA3F10"/>
    <w:rsid w:val="00BC1393"/>
    <w:rsid w:val="00BD6BD6"/>
    <w:rsid w:val="00C03470"/>
    <w:rsid w:val="00C22475"/>
    <w:rsid w:val="00C24699"/>
    <w:rsid w:val="00C3775B"/>
    <w:rsid w:val="00C45ABE"/>
    <w:rsid w:val="00C50059"/>
    <w:rsid w:val="00C55BD2"/>
    <w:rsid w:val="00C61AD7"/>
    <w:rsid w:val="00C640D1"/>
    <w:rsid w:val="00C7300E"/>
    <w:rsid w:val="00CA4F0D"/>
    <w:rsid w:val="00CB3F73"/>
    <w:rsid w:val="00CE09A7"/>
    <w:rsid w:val="00CE213C"/>
    <w:rsid w:val="00CE2457"/>
    <w:rsid w:val="00CF049D"/>
    <w:rsid w:val="00D108AE"/>
    <w:rsid w:val="00D12BE5"/>
    <w:rsid w:val="00D20899"/>
    <w:rsid w:val="00D30CB5"/>
    <w:rsid w:val="00D31B3F"/>
    <w:rsid w:val="00D3631C"/>
    <w:rsid w:val="00D42203"/>
    <w:rsid w:val="00D533AC"/>
    <w:rsid w:val="00D67CAB"/>
    <w:rsid w:val="00D829F4"/>
    <w:rsid w:val="00D8655B"/>
    <w:rsid w:val="00DD1267"/>
    <w:rsid w:val="00DF65C7"/>
    <w:rsid w:val="00DF7F38"/>
    <w:rsid w:val="00E17138"/>
    <w:rsid w:val="00E27457"/>
    <w:rsid w:val="00E544A1"/>
    <w:rsid w:val="00E74D6A"/>
    <w:rsid w:val="00EC177C"/>
    <w:rsid w:val="00ED248F"/>
    <w:rsid w:val="00EF4F0E"/>
    <w:rsid w:val="00F17655"/>
    <w:rsid w:val="00F8718D"/>
    <w:rsid w:val="00FA5C6C"/>
    <w:rsid w:val="00FA6E7F"/>
    <w:rsid w:val="00FB07DC"/>
    <w:rsid w:val="00FB3450"/>
    <w:rsid w:val="00FC2D54"/>
    <w:rsid w:val="00FC5BEF"/>
    <w:rsid w:val="00FC6589"/>
    <w:rsid w:val="00FD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0E708D"/>
  <w15:chartTrackingRefBased/>
  <w15:docId w15:val="{E58E32DE-98EE-4239-B6FA-F2729B23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60" w:after="60"/>
      <w:outlineLvl w:val="0"/>
    </w:pPr>
    <w:rPr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6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1"/>
    <w:qFormat/>
    <w:rsid w:val="00844936"/>
    <w:pPr>
      <w:ind w:left="720"/>
      <w:contextualSpacing/>
    </w:pPr>
    <w:rPr>
      <w:rFonts w:ascii="Times New Roman" w:hAnsi="Times New Roman"/>
      <w:color w:val="auto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74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745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7457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74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7457"/>
    <w:rPr>
      <w:rFonts w:ascii="Arial" w:hAnsi="Arial"/>
      <w:b/>
      <w:bCs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74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7457"/>
    <w:rPr>
      <w:rFonts w:ascii="Segoe UI" w:hAnsi="Segoe UI" w:cs="Segoe UI"/>
      <w:color w:val="000000"/>
      <w:sz w:val="18"/>
      <w:szCs w:val="18"/>
    </w:rPr>
  </w:style>
  <w:style w:type="paragraph" w:styleId="Textkrper">
    <w:name w:val="Body Text"/>
    <w:basedOn w:val="Standard"/>
    <w:link w:val="TextkrperZchn"/>
    <w:uiPriority w:val="1"/>
    <w:semiHidden/>
    <w:unhideWhenUsed/>
    <w:qFormat/>
    <w:rsid w:val="001E18F3"/>
    <w:pPr>
      <w:widowControl w:val="0"/>
      <w:autoSpaceDE w:val="0"/>
      <w:autoSpaceDN w:val="0"/>
    </w:pPr>
    <w:rPr>
      <w:rFonts w:eastAsia="Arial" w:cs="Arial"/>
      <w:color w:val="auto"/>
      <w:sz w:val="18"/>
      <w:szCs w:val="18"/>
      <w:lang w:bidi="de-DE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1E18F3"/>
    <w:rPr>
      <w:rFonts w:ascii="Arial" w:eastAsia="Arial" w:hAnsi="Arial" w:cs="Arial"/>
      <w:sz w:val="18"/>
      <w:szCs w:val="18"/>
      <w:lang w:bidi="de-DE"/>
    </w:rPr>
  </w:style>
  <w:style w:type="character" w:styleId="Hyperlink">
    <w:name w:val="Hyperlink"/>
    <w:basedOn w:val="Absatz-Standardschriftart"/>
    <w:uiPriority w:val="99"/>
    <w:semiHidden/>
    <w:unhideWhenUsed/>
    <w:rsid w:val="001E1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970DF-A220-4D7D-90D5-3DFD43CD6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Flensburg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Reimers</dc:creator>
  <cp:keywords/>
  <cp:lastModifiedBy>Löbbers, Silke (Sozialministerium)</cp:lastModifiedBy>
  <cp:revision>2</cp:revision>
  <cp:lastPrinted>2007-06-11T08:04:00Z</cp:lastPrinted>
  <dcterms:created xsi:type="dcterms:W3CDTF">2021-08-13T16:26:00Z</dcterms:created>
  <dcterms:modified xsi:type="dcterms:W3CDTF">2021-08-13T16:26:00Z</dcterms:modified>
</cp:coreProperties>
</file>